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9E41E3">
        <w:rPr>
          <w:rFonts w:asciiTheme="minorHAnsi" w:hAnsiTheme="minorHAnsi" w:cs="Arial"/>
          <w:b/>
          <w:lang w:val="en-ZA"/>
        </w:rPr>
        <w:t>07 October</w:t>
      </w:r>
      <w:r w:rsidR="004D0059">
        <w:rPr>
          <w:rFonts w:asciiTheme="minorHAnsi" w:hAnsiTheme="minorHAnsi" w:cs="Arial"/>
          <w:b/>
          <w:lang w:val="en-ZA"/>
        </w:rPr>
        <w:t xml:space="preserve"> 2015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FE70BB">
        <w:rPr>
          <w:rFonts w:asciiTheme="minorHAnsi" w:hAnsiTheme="minorHAnsi" w:cs="Arial"/>
          <w:lang w:val="en-ZA"/>
        </w:rPr>
        <w:t xml:space="preserve">Early </w:t>
      </w:r>
      <w:proofErr w:type="gramStart"/>
      <w:r w:rsidR="00FE70BB">
        <w:rPr>
          <w:rFonts w:asciiTheme="minorHAnsi" w:hAnsiTheme="minorHAnsi" w:cs="Arial"/>
          <w:lang w:val="en-ZA"/>
        </w:rPr>
        <w:t xml:space="preserve">Full </w:t>
      </w:r>
      <w:r w:rsidRPr="0087595C">
        <w:rPr>
          <w:rFonts w:asciiTheme="minorHAnsi" w:hAnsiTheme="minorHAnsi" w:cs="Arial"/>
          <w:lang w:val="en-ZA"/>
        </w:rPr>
        <w:t xml:space="preserve"> Redemption</w:t>
      </w:r>
      <w:proofErr w:type="gramEnd"/>
    </w:p>
    <w:p w:rsidR="0087595C" w:rsidRPr="0087595C" w:rsidRDefault="0043473A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proofErr w:type="gramStart"/>
      <w:r>
        <w:rPr>
          <w:rFonts w:asciiTheme="minorHAnsi" w:hAnsiTheme="minorHAnsi" w:cs="Arial"/>
          <w:b/>
          <w:i/>
          <w:lang w:val="en-ZA"/>
        </w:rPr>
        <w:t>A</w:t>
      </w:r>
      <w:r w:rsidR="009E41E3">
        <w:rPr>
          <w:rFonts w:asciiTheme="minorHAnsi" w:hAnsiTheme="minorHAnsi" w:cs="Arial"/>
          <w:b/>
          <w:i/>
          <w:lang w:val="en-ZA"/>
        </w:rPr>
        <w:t>CL136 ;</w:t>
      </w:r>
      <w:proofErr w:type="gramEnd"/>
      <w:r w:rsidR="009E41E3">
        <w:rPr>
          <w:rFonts w:asciiTheme="minorHAnsi" w:hAnsiTheme="minorHAnsi" w:cs="Arial"/>
          <w:b/>
          <w:i/>
          <w:lang w:val="en-ZA"/>
        </w:rPr>
        <w:t xml:space="preserve"> ACL138 </w:t>
      </w:r>
      <w:r>
        <w:rPr>
          <w:rFonts w:asciiTheme="minorHAnsi" w:hAnsiTheme="minorHAnsi" w:cs="Arial"/>
          <w:b/>
          <w:i/>
          <w:lang w:val="en-ZA"/>
        </w:rPr>
        <w:t>”</w:t>
      </w: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43473A">
        <w:rPr>
          <w:rFonts w:asciiTheme="minorHAnsi" w:hAnsiTheme="minorHAnsi" w:cs="Arial"/>
          <w:b/>
          <w:lang w:val="en-ZA"/>
        </w:rPr>
        <w:t>ABSA BANK LIMITED</w:t>
      </w:r>
      <w:r w:rsidR="0043473A" w:rsidRPr="00F64748">
        <w:rPr>
          <w:rFonts w:asciiTheme="minorHAnsi" w:hAnsiTheme="minorHAnsi" w:cs="Arial"/>
          <w:lang w:val="en-ZA"/>
        </w:rPr>
        <w:t xml:space="preserve"> </w:t>
      </w:r>
      <w:r w:rsidR="0043473A">
        <w:rPr>
          <w:rFonts w:asciiTheme="minorHAnsi" w:hAnsiTheme="minorHAnsi" w:cs="Arial"/>
          <w:lang w:val="en-ZA"/>
        </w:rPr>
        <w:t xml:space="preserve">Structured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43473A">
        <w:rPr>
          <w:rFonts w:asciiTheme="minorHAnsi" w:hAnsiTheme="minorHAnsi"/>
          <w:lang w:val="en-ZA"/>
        </w:rPr>
        <w:t xml:space="preserve">Early </w:t>
      </w:r>
      <w:r w:rsidR="00FE70BB"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9E41E3">
        <w:rPr>
          <w:rFonts w:asciiTheme="minorHAnsi" w:hAnsiTheme="minorHAnsi"/>
          <w:b/>
          <w:lang w:val="en-ZA"/>
        </w:rPr>
        <w:t>12 October 2015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7595C" w:rsidRPr="0087595C" w:rsidTr="0087595C">
        <w:trPr>
          <w:jc w:val="center"/>
        </w:trPr>
        <w:tc>
          <w:tcPr>
            <w:tcW w:w="1871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:rsidTr="0087595C">
        <w:trPr>
          <w:jc w:val="center"/>
        </w:trPr>
        <w:tc>
          <w:tcPr>
            <w:tcW w:w="1871" w:type="dxa"/>
            <w:hideMark/>
          </w:tcPr>
          <w:p w:rsidR="00DC4D70" w:rsidRPr="00E470E5" w:rsidRDefault="0043473A" w:rsidP="009E41E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</w:t>
            </w:r>
            <w:r w:rsidR="009E41E3">
              <w:rPr>
                <w:rFonts w:asciiTheme="minorHAnsi" w:hAnsiTheme="minorHAnsi" w:cs="Arial"/>
                <w:b/>
                <w:i/>
                <w:lang w:val="en-ZA"/>
              </w:rPr>
              <w:t>CL136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E470E5" w:rsidRPr="00E470E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9E41E3">
              <w:rPr>
                <w:rFonts w:asciiTheme="minorHAnsi" w:hAnsiTheme="minorHAnsi" w:cs="Arial"/>
                <w:b/>
                <w:i/>
                <w:lang w:val="en-ZA"/>
              </w:rPr>
              <w:t>088907</w:t>
            </w:r>
          </w:p>
        </w:tc>
        <w:tc>
          <w:tcPr>
            <w:tcW w:w="2925" w:type="dxa"/>
            <w:hideMark/>
          </w:tcPr>
          <w:p w:rsidR="00DC4D70" w:rsidRPr="0087595C" w:rsidRDefault="00142058" w:rsidP="009E41E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43473A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E41E3">
              <w:rPr>
                <w:rFonts w:asciiTheme="minorHAnsi" w:eastAsia="Times New Roman" w:hAnsiTheme="minorHAnsi"/>
                <w:lang w:val="en-ZA"/>
              </w:rPr>
              <w:t>400,000</w:t>
            </w:r>
            <w:r w:rsidR="004D0059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DC4D70" w:rsidRDefault="00313B44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DC4D70" w:rsidRPr="00313B44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9E41E3" w:rsidRDefault="009E41E3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E41E3" w:rsidRPr="00313B44" w:rsidRDefault="009E41E3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D0059" w:rsidRPr="0087595C" w:rsidTr="0087595C">
        <w:trPr>
          <w:jc w:val="center"/>
        </w:trPr>
        <w:tc>
          <w:tcPr>
            <w:tcW w:w="1871" w:type="dxa"/>
          </w:tcPr>
          <w:p w:rsidR="004D0059" w:rsidRDefault="004D0059" w:rsidP="009A705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4D0059" w:rsidRDefault="004D0059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4D0059" w:rsidRPr="00313B44" w:rsidRDefault="004D005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0059" w:rsidRDefault="004D0059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E41E3" w:rsidRPr="00313B44" w:rsidTr="009E41E3">
        <w:trPr>
          <w:jc w:val="center"/>
        </w:trPr>
        <w:tc>
          <w:tcPr>
            <w:tcW w:w="1871" w:type="dxa"/>
          </w:tcPr>
          <w:p w:rsidR="009E41E3" w:rsidRPr="00E470E5" w:rsidRDefault="009E41E3" w:rsidP="009E41E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ACL13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E470E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9020</w:t>
            </w:r>
          </w:p>
        </w:tc>
        <w:tc>
          <w:tcPr>
            <w:tcW w:w="2925" w:type="dxa"/>
          </w:tcPr>
          <w:p w:rsidR="009E41E3" w:rsidRPr="0087595C" w:rsidRDefault="009E41E3" w:rsidP="009E41E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00,000,000.00</w:t>
            </w:r>
          </w:p>
        </w:tc>
        <w:tc>
          <w:tcPr>
            <w:tcW w:w="399" w:type="dxa"/>
          </w:tcPr>
          <w:p w:rsidR="009E41E3" w:rsidRPr="00313B44" w:rsidRDefault="009E41E3" w:rsidP="0022737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E41E3" w:rsidRDefault="009E41E3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Pr="00313B44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9E41E3" w:rsidRDefault="009E41E3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E41E3" w:rsidRPr="00313B44" w:rsidRDefault="009E41E3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bookmarkStart w:id="0" w:name="_GoBack"/>
        <w:bookmarkEnd w:id="0"/>
      </w:tr>
    </w:tbl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9A7051">
        <w:trPr>
          <w:jc w:val="center"/>
        </w:trPr>
        <w:tc>
          <w:tcPr>
            <w:tcW w:w="1871" w:type="dxa"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43473A" w:rsidRDefault="00843C28" w:rsidP="00434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 w:rsidR="0043473A">
        <w:rPr>
          <w:rFonts w:ascii="Calibri" w:hAnsi="Calibri" w:cs="Arial"/>
          <w:lang w:val="en-ZA"/>
        </w:rPr>
        <w:t xml:space="preserve">                                    Absa Corporate and Investment Banking</w:t>
      </w:r>
      <w:r w:rsidR="0043473A">
        <w:rPr>
          <w:rFonts w:ascii="Calibri" w:hAnsi="Calibri" w:cs="Arial"/>
          <w:lang w:val="en-ZA"/>
        </w:rPr>
        <w:tab/>
        <w:t>+27 1</w:t>
      </w:r>
      <w:r>
        <w:rPr>
          <w:rFonts w:ascii="Calibri" w:hAnsi="Calibri" w:cs="Arial"/>
          <w:lang w:val="en-ZA"/>
        </w:rPr>
        <w:t>1</w:t>
      </w:r>
      <w:r w:rsidR="0043473A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lang w:val="en-ZA"/>
        </w:rPr>
        <w:t>8957352</w:t>
      </w:r>
    </w:p>
    <w:p w:rsidR="0043473A" w:rsidRPr="00F64748" w:rsidRDefault="0043473A" w:rsidP="00434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+27 11 5207000</w:t>
      </w: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1D8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0F5B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73A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0059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3C28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1E3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0E5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0B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FCCD1C-66A6-46D3-A591-74800D30CD53}"/>
</file>

<file path=customXml/itemProps2.xml><?xml version="1.0" encoding="utf-8"?>
<ds:datastoreItem xmlns:ds="http://schemas.openxmlformats.org/officeDocument/2006/customXml" ds:itemID="{1508F417-D915-42C0-A4F8-8DED99308C49}"/>
</file>

<file path=customXml/itemProps3.xml><?xml version="1.0" encoding="utf-8"?>
<ds:datastoreItem xmlns:ds="http://schemas.openxmlformats.org/officeDocument/2006/customXml" ds:itemID="{B032BD07-0E67-4F8E-A474-4991D08C4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2015-08-07T12:44:00Z</dcterms:created>
  <dcterms:modified xsi:type="dcterms:W3CDTF">2015-10-07T13:14:00Z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